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ED" w:rsidRPr="00D632ED" w:rsidRDefault="00C3471C" w:rsidP="00C3471C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r w:rsidRPr="00D632ED">
        <w:rPr>
          <w:rFonts w:asciiTheme="minorHAnsi" w:hAnsiTheme="minorHAnsi" w:cstheme="minorHAnsi"/>
          <w:b/>
          <w:sz w:val="28"/>
          <w:szCs w:val="28"/>
          <w:u w:val="single"/>
        </w:rPr>
        <w:t>Prop.2</w:t>
      </w:r>
    </w:p>
    <w:bookmarkEnd w:id="0"/>
    <w:p w:rsidR="00C3471C" w:rsidRPr="005A182D" w:rsidRDefault="00C3471C" w:rsidP="00C3471C">
      <w:pPr>
        <w:rPr>
          <w:rFonts w:asciiTheme="minorHAnsi" w:hAnsiTheme="minorHAnsi" w:cstheme="minorHAnsi"/>
          <w:sz w:val="28"/>
          <w:szCs w:val="28"/>
        </w:rPr>
      </w:pPr>
      <w:r w:rsidRPr="005A182D">
        <w:rPr>
          <w:rFonts w:asciiTheme="minorHAnsi" w:hAnsiTheme="minorHAnsi" w:cstheme="minorHAnsi"/>
          <w:sz w:val="28"/>
          <w:szCs w:val="28"/>
        </w:rPr>
        <w:t xml:space="preserve">100 kg de pommes donnent 60 litres de jus. Combien de jus obtiendra-t-on avec 150 kg de pommes ? Avec 200 kg de pommes ? </w:t>
      </w:r>
    </w:p>
    <w:p w:rsidR="00C3471C" w:rsidRPr="005A182D" w:rsidRDefault="00C3471C" w:rsidP="00C3471C">
      <w:pPr>
        <w:rPr>
          <w:rFonts w:asciiTheme="minorHAnsi" w:hAnsiTheme="minorHAnsi" w:cstheme="minorHAnsi"/>
          <w:sz w:val="28"/>
          <w:szCs w:val="28"/>
        </w:rPr>
      </w:pPr>
      <w:r w:rsidRPr="005A182D">
        <w:rPr>
          <w:rFonts w:asciiTheme="minorHAnsi" w:hAnsiTheme="minorHAnsi" w:cstheme="minorHAnsi"/>
          <w:sz w:val="28"/>
          <w:szCs w:val="28"/>
        </w:rPr>
        <w:t>Je veux faire seulement 3 litres de jus. Combien de kg de pommes dois-je prendre ?</w:t>
      </w:r>
    </w:p>
    <w:p w:rsidR="00C3471C" w:rsidRPr="005A182D" w:rsidRDefault="00C3471C" w:rsidP="00C3471C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479"/>
        <w:gridCol w:w="1479"/>
        <w:gridCol w:w="1480"/>
        <w:gridCol w:w="1480"/>
        <w:gridCol w:w="1480"/>
      </w:tblGrid>
      <w:tr w:rsidR="00C3471C" w:rsidRPr="005A182D" w:rsidTr="00D632ED">
        <w:trPr>
          <w:trHeight w:val="779"/>
        </w:trPr>
        <w:tc>
          <w:tcPr>
            <w:tcW w:w="1680" w:type="dxa"/>
            <w:shd w:val="clear" w:color="auto" w:fill="auto"/>
            <w:vAlign w:val="center"/>
          </w:tcPr>
          <w:p w:rsidR="00C3471C" w:rsidRPr="005A182D" w:rsidRDefault="00C3471C" w:rsidP="00A3158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A182D">
              <w:rPr>
                <w:rFonts w:asciiTheme="minorHAnsi" w:hAnsiTheme="minorHAnsi" w:cstheme="minorHAnsi"/>
                <w:sz w:val="28"/>
                <w:szCs w:val="28"/>
              </w:rPr>
              <w:t>Kg de pommes</w:t>
            </w:r>
          </w:p>
        </w:tc>
        <w:tc>
          <w:tcPr>
            <w:tcW w:w="1521" w:type="dxa"/>
            <w:shd w:val="clear" w:color="auto" w:fill="auto"/>
          </w:tcPr>
          <w:p w:rsidR="00C3471C" w:rsidRPr="005A182D" w:rsidRDefault="00C3471C" w:rsidP="00A315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C3471C" w:rsidRPr="005A182D" w:rsidRDefault="00C3471C" w:rsidP="00A315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C3471C" w:rsidRPr="005A182D" w:rsidRDefault="00C3471C" w:rsidP="00A315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C3471C" w:rsidRPr="005A182D" w:rsidRDefault="00C3471C" w:rsidP="00A315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C3471C" w:rsidRPr="005A182D" w:rsidRDefault="00C3471C" w:rsidP="00A315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3471C" w:rsidRPr="005A182D" w:rsidTr="00D632ED">
        <w:trPr>
          <w:trHeight w:val="789"/>
        </w:trPr>
        <w:tc>
          <w:tcPr>
            <w:tcW w:w="1680" w:type="dxa"/>
            <w:shd w:val="clear" w:color="auto" w:fill="auto"/>
            <w:vAlign w:val="center"/>
          </w:tcPr>
          <w:p w:rsidR="00C3471C" w:rsidRPr="005A182D" w:rsidRDefault="00C3471C" w:rsidP="00A3158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A182D">
              <w:rPr>
                <w:rFonts w:asciiTheme="minorHAnsi" w:hAnsiTheme="minorHAnsi" w:cstheme="minorHAnsi"/>
                <w:sz w:val="28"/>
                <w:szCs w:val="28"/>
              </w:rPr>
              <w:t>Litres de jus</w:t>
            </w:r>
          </w:p>
        </w:tc>
        <w:tc>
          <w:tcPr>
            <w:tcW w:w="1521" w:type="dxa"/>
            <w:shd w:val="clear" w:color="auto" w:fill="auto"/>
          </w:tcPr>
          <w:p w:rsidR="00C3471C" w:rsidRPr="005A182D" w:rsidRDefault="00C3471C" w:rsidP="00A315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C3471C" w:rsidRPr="005A182D" w:rsidRDefault="00C3471C" w:rsidP="00A315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C3471C" w:rsidRPr="005A182D" w:rsidRDefault="00C3471C" w:rsidP="00A315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C3471C" w:rsidRPr="005A182D" w:rsidRDefault="00C3471C" w:rsidP="00A315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C3471C" w:rsidRPr="005A182D" w:rsidRDefault="00C3471C" w:rsidP="00A315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C3471C" w:rsidRPr="005A182D" w:rsidRDefault="00C3471C" w:rsidP="00C3471C">
      <w:pPr>
        <w:rPr>
          <w:rFonts w:asciiTheme="minorHAnsi" w:hAnsiTheme="minorHAnsi" w:cstheme="minorHAnsi"/>
          <w:sz w:val="28"/>
          <w:szCs w:val="28"/>
        </w:rPr>
      </w:pPr>
    </w:p>
    <w:p w:rsidR="00D632ED" w:rsidRDefault="00D632ED"/>
    <w:p w:rsidR="00D632ED" w:rsidRPr="00D632ED" w:rsidRDefault="00D632ED" w:rsidP="00D632ED"/>
    <w:p w:rsidR="00D632ED" w:rsidRDefault="00D632ED" w:rsidP="00D632ED"/>
    <w:p w:rsidR="00D632ED" w:rsidRPr="00D632ED" w:rsidRDefault="00D632ED" w:rsidP="00D632ED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proofErr w:type="spellStart"/>
      <w:r w:rsidRPr="00D632ED">
        <w:rPr>
          <w:rFonts w:asciiTheme="minorHAnsi" w:hAnsiTheme="minorHAnsi" w:cstheme="minorHAnsi"/>
          <w:b/>
          <w:sz w:val="28"/>
          <w:szCs w:val="28"/>
          <w:u w:val="single"/>
        </w:rPr>
        <w:t>Prop</w:t>
      </w:r>
      <w:proofErr w:type="spellEnd"/>
      <w:r w:rsidRPr="00D632ED">
        <w:rPr>
          <w:rFonts w:asciiTheme="minorHAnsi" w:hAnsiTheme="minorHAnsi" w:cstheme="minorHAnsi"/>
          <w:b/>
          <w:sz w:val="28"/>
          <w:szCs w:val="28"/>
          <w:u w:val="single"/>
        </w:rPr>
        <w:t>. 3</w:t>
      </w:r>
    </w:p>
    <w:p w:rsidR="00D632ED" w:rsidRPr="00D632ED" w:rsidRDefault="00D632ED" w:rsidP="00D632ED">
      <w:pPr>
        <w:rPr>
          <w:rFonts w:asciiTheme="minorHAnsi" w:hAnsiTheme="minorHAnsi" w:cstheme="minorHAnsi"/>
          <w:sz w:val="28"/>
          <w:szCs w:val="28"/>
        </w:rPr>
      </w:pPr>
      <w:r w:rsidRPr="00D632ED">
        <w:rPr>
          <w:rFonts w:asciiTheme="minorHAnsi" w:hAnsiTheme="minorHAnsi" w:cstheme="minorHAnsi"/>
          <w:sz w:val="28"/>
          <w:szCs w:val="28"/>
        </w:rPr>
        <w:t>Au supermarché</w:t>
      </w:r>
      <w:r w:rsidRPr="00D632ED">
        <w:rPr>
          <w:rFonts w:asciiTheme="minorHAnsi" w:hAnsiTheme="minorHAnsi" w:cstheme="minorHAnsi"/>
          <w:sz w:val="28"/>
          <w:szCs w:val="28"/>
        </w:rPr>
        <w:t xml:space="preserve">, Mme </w:t>
      </w:r>
      <w:proofErr w:type="spellStart"/>
      <w:r w:rsidRPr="00D632ED">
        <w:rPr>
          <w:rFonts w:asciiTheme="minorHAnsi" w:hAnsiTheme="minorHAnsi" w:cstheme="minorHAnsi"/>
          <w:sz w:val="28"/>
          <w:szCs w:val="28"/>
        </w:rPr>
        <w:t>Daissou</w:t>
      </w:r>
      <w:proofErr w:type="spellEnd"/>
      <w:r w:rsidRPr="00D632ED">
        <w:rPr>
          <w:rFonts w:asciiTheme="minorHAnsi" w:hAnsiTheme="minorHAnsi" w:cstheme="minorHAnsi"/>
          <w:sz w:val="28"/>
          <w:szCs w:val="28"/>
        </w:rPr>
        <w:t xml:space="preserve">  regarde les fruits et leur prix. Elle a le choix entre  des pommes rouges à 4 euros les 2 kilos ou des pommes jaunes à  9 euros les 6 kilos. </w:t>
      </w:r>
    </w:p>
    <w:p w:rsidR="00D632ED" w:rsidRPr="00D632ED" w:rsidRDefault="00D632ED" w:rsidP="00D632ED">
      <w:pPr>
        <w:rPr>
          <w:rFonts w:asciiTheme="minorHAnsi" w:hAnsiTheme="minorHAnsi" w:cstheme="minorHAnsi"/>
          <w:sz w:val="28"/>
          <w:szCs w:val="28"/>
        </w:rPr>
      </w:pPr>
    </w:p>
    <w:p w:rsidR="00D632ED" w:rsidRDefault="00D632ED" w:rsidP="00D632ED">
      <w:pPr>
        <w:rPr>
          <w:rFonts w:asciiTheme="minorHAnsi" w:hAnsiTheme="minorHAnsi" w:cstheme="minorHAnsi"/>
          <w:sz w:val="28"/>
          <w:szCs w:val="28"/>
        </w:rPr>
      </w:pPr>
      <w:r w:rsidRPr="00D632ED">
        <w:rPr>
          <w:rFonts w:asciiTheme="minorHAnsi" w:hAnsiTheme="minorHAnsi" w:cstheme="minorHAnsi"/>
          <w:sz w:val="28"/>
          <w:szCs w:val="28"/>
        </w:rPr>
        <w:t xml:space="preserve">Mme </w:t>
      </w:r>
      <w:proofErr w:type="spellStart"/>
      <w:r w:rsidRPr="00D632ED">
        <w:rPr>
          <w:rFonts w:asciiTheme="minorHAnsi" w:hAnsiTheme="minorHAnsi" w:cstheme="minorHAnsi"/>
          <w:sz w:val="28"/>
          <w:szCs w:val="28"/>
        </w:rPr>
        <w:t>Daissou</w:t>
      </w:r>
      <w:proofErr w:type="spellEnd"/>
      <w:r w:rsidRPr="00D632ED">
        <w:rPr>
          <w:rFonts w:asciiTheme="minorHAnsi" w:hAnsiTheme="minorHAnsi" w:cstheme="minorHAnsi"/>
          <w:sz w:val="28"/>
          <w:szCs w:val="28"/>
        </w:rPr>
        <w:t xml:space="preserve"> choisit les pommes les moins chères. Que choisit-elle, les rouges ou les jaunes ?</w:t>
      </w:r>
    </w:p>
    <w:p w:rsidR="00D632ED" w:rsidRDefault="00D632ED" w:rsidP="00D632ED">
      <w:pPr>
        <w:rPr>
          <w:rFonts w:asciiTheme="minorHAnsi" w:hAnsiTheme="minorHAnsi" w:cstheme="minorHAnsi"/>
          <w:sz w:val="28"/>
          <w:szCs w:val="28"/>
        </w:rPr>
      </w:pPr>
    </w:p>
    <w:p w:rsidR="00D632ED" w:rsidRPr="00D632ED" w:rsidRDefault="00D632ED" w:rsidP="00D632ED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479"/>
        <w:gridCol w:w="1479"/>
      </w:tblGrid>
      <w:tr w:rsidR="00D632ED" w:rsidRPr="005A182D" w:rsidTr="00D632ED">
        <w:trPr>
          <w:trHeight w:val="779"/>
        </w:trPr>
        <w:tc>
          <w:tcPr>
            <w:tcW w:w="1664" w:type="dxa"/>
            <w:shd w:val="clear" w:color="auto" w:fill="auto"/>
            <w:vAlign w:val="center"/>
          </w:tcPr>
          <w:p w:rsidR="00D632ED" w:rsidRPr="005A182D" w:rsidRDefault="00D632ED" w:rsidP="008B442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D632ED" w:rsidRPr="005A182D" w:rsidRDefault="00D632ED" w:rsidP="008B442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D632ED" w:rsidRPr="005A182D" w:rsidRDefault="00D632ED" w:rsidP="008B442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632ED" w:rsidRPr="005A182D" w:rsidTr="00D632ED">
        <w:trPr>
          <w:trHeight w:val="789"/>
        </w:trPr>
        <w:tc>
          <w:tcPr>
            <w:tcW w:w="1664" w:type="dxa"/>
            <w:shd w:val="clear" w:color="auto" w:fill="auto"/>
            <w:vAlign w:val="center"/>
          </w:tcPr>
          <w:p w:rsidR="00D632ED" w:rsidRPr="005A182D" w:rsidRDefault="00D632ED" w:rsidP="008B442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D632ED" w:rsidRPr="005A182D" w:rsidRDefault="00D632ED" w:rsidP="008B442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D632ED" w:rsidRPr="005A182D" w:rsidRDefault="00D632ED" w:rsidP="008B442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D632ED" w:rsidRDefault="00D632ED" w:rsidP="00D632ED">
      <w:pPr>
        <w:rPr>
          <w:rFonts w:asciiTheme="minorHAnsi" w:hAnsiTheme="minorHAnsi" w:cstheme="minorHAnsi"/>
          <w:sz w:val="28"/>
          <w:szCs w:val="28"/>
        </w:rPr>
      </w:pPr>
    </w:p>
    <w:p w:rsidR="00D632ED" w:rsidRDefault="00D632ED" w:rsidP="00D632ED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484"/>
        <w:gridCol w:w="1484"/>
      </w:tblGrid>
      <w:tr w:rsidR="00D632ED" w:rsidRPr="005A182D" w:rsidTr="00D632ED">
        <w:trPr>
          <w:trHeight w:val="779"/>
        </w:trPr>
        <w:tc>
          <w:tcPr>
            <w:tcW w:w="1639" w:type="dxa"/>
            <w:shd w:val="clear" w:color="auto" w:fill="auto"/>
            <w:vAlign w:val="center"/>
          </w:tcPr>
          <w:p w:rsidR="00D632ED" w:rsidRPr="005A182D" w:rsidRDefault="00D632ED" w:rsidP="008B442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</w:tcPr>
          <w:p w:rsidR="00D632ED" w:rsidRPr="005A182D" w:rsidRDefault="00D632ED" w:rsidP="008B442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</w:tcPr>
          <w:p w:rsidR="00D632ED" w:rsidRPr="005A182D" w:rsidRDefault="00D632ED" w:rsidP="008B442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632ED" w:rsidRPr="005A182D" w:rsidTr="00D632ED">
        <w:trPr>
          <w:trHeight w:val="789"/>
        </w:trPr>
        <w:tc>
          <w:tcPr>
            <w:tcW w:w="1639" w:type="dxa"/>
            <w:shd w:val="clear" w:color="auto" w:fill="auto"/>
            <w:vAlign w:val="center"/>
          </w:tcPr>
          <w:p w:rsidR="00D632ED" w:rsidRPr="005A182D" w:rsidRDefault="00D632ED" w:rsidP="008B442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</w:tcPr>
          <w:p w:rsidR="00D632ED" w:rsidRPr="005A182D" w:rsidRDefault="00D632ED" w:rsidP="008B442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</w:tcPr>
          <w:p w:rsidR="00D632ED" w:rsidRPr="005A182D" w:rsidRDefault="00D632ED" w:rsidP="008B442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D632ED" w:rsidRPr="00D632ED" w:rsidRDefault="00D632ED" w:rsidP="00D632ED">
      <w:pPr>
        <w:rPr>
          <w:rFonts w:asciiTheme="minorHAnsi" w:hAnsiTheme="minorHAnsi" w:cstheme="minorHAnsi"/>
          <w:sz w:val="28"/>
          <w:szCs w:val="28"/>
        </w:rPr>
      </w:pPr>
    </w:p>
    <w:sectPr w:rsidR="00D632ED" w:rsidRPr="00D63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1C"/>
    <w:rsid w:val="001930A2"/>
    <w:rsid w:val="00C3471C"/>
    <w:rsid w:val="00D6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9A6BE-54A0-4253-8F29-67E3B067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D632ED"/>
    <w:pPr>
      <w:spacing w:after="120"/>
    </w:pPr>
    <w:rPr>
      <w:rFonts w:ascii="Arial" w:hAnsi="Arial" w:cs="Arial"/>
      <w:b/>
      <w:bCs/>
      <w:sz w:val="20"/>
      <w:u w:val="single"/>
    </w:rPr>
  </w:style>
  <w:style w:type="character" w:customStyle="1" w:styleId="CorpsdetexteCar">
    <w:name w:val="Corps de texte Car"/>
    <w:basedOn w:val="Policepardfaut"/>
    <w:link w:val="Corpsdetexte"/>
    <w:semiHidden/>
    <w:rsid w:val="00D632ED"/>
    <w:rPr>
      <w:rFonts w:ascii="Arial" w:eastAsia="Times New Roman" w:hAnsi="Arial" w:cs="Arial"/>
      <w:b/>
      <w:bCs/>
      <w:sz w:val="20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COURTES DOMINIQUE</dc:creator>
  <cp:keywords/>
  <dc:description/>
  <cp:lastModifiedBy>COURTES DOMINIQUE</cp:lastModifiedBy>
  <cp:revision>2</cp:revision>
  <dcterms:created xsi:type="dcterms:W3CDTF">2020-03-28T15:39:00Z</dcterms:created>
  <dcterms:modified xsi:type="dcterms:W3CDTF">2020-03-30T19:27:00Z</dcterms:modified>
</cp:coreProperties>
</file>